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2042" w14:textId="383CE109" w:rsidR="002525E9" w:rsidRDefault="002525E9" w:rsidP="002525E9">
      <w:pPr>
        <w:spacing w:after="0"/>
        <w:rPr>
          <w:rFonts w:ascii="Arial" w:hAnsi="Arial" w:cs="Arial"/>
          <w:b/>
          <w:sz w:val="24"/>
          <w:szCs w:val="24"/>
        </w:rPr>
      </w:pPr>
      <w:r w:rsidRPr="002525E9">
        <w:rPr>
          <w:rFonts w:ascii="Arial" w:hAnsi="Arial" w:cs="Arial"/>
          <w:b/>
          <w:sz w:val="24"/>
          <w:szCs w:val="24"/>
        </w:rPr>
        <w:t xml:space="preserve">Minutes of the </w:t>
      </w:r>
      <w:r w:rsidRPr="00E57176">
        <w:rPr>
          <w:rFonts w:ascii="Arial" w:hAnsi="Arial" w:cs="Arial"/>
          <w:b/>
          <w:sz w:val="24"/>
          <w:szCs w:val="24"/>
        </w:rPr>
        <w:t>2019</w:t>
      </w:r>
      <w:r w:rsidRPr="002525E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525E9">
        <w:rPr>
          <w:rFonts w:ascii="Arial" w:hAnsi="Arial" w:cs="Arial"/>
          <w:b/>
          <w:sz w:val="24"/>
          <w:szCs w:val="24"/>
        </w:rPr>
        <w:t>Annual General Meeting of the Westbury Park Community Association, held on Wednesday 30</w:t>
      </w:r>
      <w:r w:rsidRPr="002525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525E9">
        <w:rPr>
          <w:rFonts w:ascii="Arial" w:hAnsi="Arial" w:cs="Arial"/>
          <w:b/>
          <w:sz w:val="24"/>
          <w:szCs w:val="24"/>
        </w:rPr>
        <w:t xml:space="preserve"> October 2019 at the St Albans Church Hall, Bayswater Avenue, </w:t>
      </w:r>
    </w:p>
    <w:p w14:paraId="533E3ACF" w14:textId="15630BF1" w:rsidR="002525E9" w:rsidRDefault="002525E9" w:rsidP="002525E9">
      <w:pPr>
        <w:spacing w:after="0"/>
        <w:rPr>
          <w:rFonts w:ascii="Arial" w:hAnsi="Arial" w:cs="Arial"/>
          <w:b/>
          <w:sz w:val="24"/>
          <w:szCs w:val="24"/>
        </w:rPr>
      </w:pPr>
    </w:p>
    <w:p w14:paraId="512E50DA" w14:textId="630516BB" w:rsid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b/>
          <w:sz w:val="24"/>
          <w:szCs w:val="24"/>
        </w:rPr>
        <w:t xml:space="preserve">Present: </w:t>
      </w:r>
      <w:r w:rsidRPr="002525E9">
        <w:rPr>
          <w:rFonts w:ascii="Arial" w:hAnsi="Arial" w:cs="Arial"/>
          <w:sz w:val="24"/>
          <w:szCs w:val="24"/>
        </w:rPr>
        <w:t xml:space="preserve"> Kevin Chidgey (Chair), Fran Bragg, Janet Brewer, David Bruce, Rebecca </w:t>
      </w:r>
      <w:proofErr w:type="spellStart"/>
      <w:r w:rsidRPr="002525E9">
        <w:rPr>
          <w:rFonts w:ascii="Arial" w:hAnsi="Arial" w:cs="Arial"/>
          <w:sz w:val="24"/>
          <w:szCs w:val="24"/>
        </w:rPr>
        <w:t>Challapah</w:t>
      </w:r>
      <w:proofErr w:type="spellEnd"/>
      <w:r w:rsidRPr="002525E9">
        <w:rPr>
          <w:rFonts w:ascii="Arial" w:hAnsi="Arial" w:cs="Arial"/>
          <w:sz w:val="24"/>
          <w:szCs w:val="24"/>
        </w:rPr>
        <w:t xml:space="preserve">, Jenny </w:t>
      </w:r>
      <w:proofErr w:type="spellStart"/>
      <w:r w:rsidRPr="002525E9">
        <w:rPr>
          <w:rFonts w:ascii="Arial" w:hAnsi="Arial" w:cs="Arial"/>
          <w:sz w:val="24"/>
          <w:szCs w:val="24"/>
        </w:rPr>
        <w:t>Collingridge</w:t>
      </w:r>
      <w:proofErr w:type="spellEnd"/>
      <w:r w:rsidRPr="002525E9">
        <w:rPr>
          <w:rFonts w:ascii="Arial" w:hAnsi="Arial" w:cs="Arial"/>
          <w:sz w:val="24"/>
          <w:szCs w:val="24"/>
        </w:rPr>
        <w:t xml:space="preserve">, Sue Cooper, </w:t>
      </w:r>
      <w:proofErr w:type="spellStart"/>
      <w:r w:rsidRPr="002525E9">
        <w:rPr>
          <w:rFonts w:ascii="Arial" w:hAnsi="Arial" w:cs="Arial"/>
          <w:sz w:val="24"/>
          <w:szCs w:val="24"/>
        </w:rPr>
        <w:t>Yve</w:t>
      </w:r>
      <w:proofErr w:type="spellEnd"/>
      <w:r w:rsidRPr="002525E9">
        <w:rPr>
          <w:rFonts w:ascii="Arial" w:hAnsi="Arial" w:cs="Arial"/>
          <w:sz w:val="24"/>
          <w:szCs w:val="24"/>
        </w:rPr>
        <w:t xml:space="preserve"> Cowell, Ray Gallery, Lionel Hart, Ann Kennard, Tony Kennard, Mildred Miller, Steven </w:t>
      </w:r>
      <w:proofErr w:type="spellStart"/>
      <w:r w:rsidRPr="002525E9">
        <w:rPr>
          <w:rFonts w:ascii="Arial" w:hAnsi="Arial" w:cs="Arial"/>
          <w:sz w:val="24"/>
          <w:szCs w:val="24"/>
        </w:rPr>
        <w:t>Noreiko</w:t>
      </w:r>
      <w:proofErr w:type="spellEnd"/>
      <w:r w:rsidRPr="002525E9">
        <w:rPr>
          <w:rFonts w:ascii="Arial" w:hAnsi="Arial" w:cs="Arial"/>
          <w:sz w:val="24"/>
          <w:szCs w:val="24"/>
        </w:rPr>
        <w:t xml:space="preserve">, Abigail Shepherd, Judith </w:t>
      </w:r>
      <w:proofErr w:type="spellStart"/>
      <w:r w:rsidRPr="002525E9">
        <w:rPr>
          <w:rFonts w:ascii="Arial" w:hAnsi="Arial" w:cs="Arial"/>
          <w:sz w:val="24"/>
          <w:szCs w:val="24"/>
        </w:rPr>
        <w:t>Sluglett</w:t>
      </w:r>
      <w:proofErr w:type="spellEnd"/>
      <w:r w:rsidRPr="002525E9">
        <w:rPr>
          <w:rFonts w:ascii="Arial" w:hAnsi="Arial" w:cs="Arial"/>
          <w:sz w:val="24"/>
          <w:szCs w:val="24"/>
        </w:rPr>
        <w:t xml:space="preserve">, Barry </w:t>
      </w:r>
      <w:proofErr w:type="gramStart"/>
      <w:r w:rsidRPr="002525E9">
        <w:rPr>
          <w:rFonts w:ascii="Arial" w:hAnsi="Arial" w:cs="Arial"/>
          <w:sz w:val="24"/>
          <w:szCs w:val="24"/>
        </w:rPr>
        <w:t>Williamson ,</w:t>
      </w:r>
      <w:proofErr w:type="gramEnd"/>
      <w:r w:rsidRPr="002525E9">
        <w:rPr>
          <w:rFonts w:ascii="Arial" w:hAnsi="Arial" w:cs="Arial"/>
          <w:sz w:val="24"/>
          <w:szCs w:val="24"/>
        </w:rPr>
        <w:t xml:space="preserve"> Sylvia Williamson  and Jane Wills</w:t>
      </w:r>
      <w:r>
        <w:rPr>
          <w:rFonts w:ascii="Arial" w:hAnsi="Arial" w:cs="Arial"/>
          <w:sz w:val="24"/>
          <w:szCs w:val="24"/>
        </w:rPr>
        <w:t>.</w:t>
      </w:r>
    </w:p>
    <w:p w14:paraId="5545E351" w14:textId="77777777" w:rsidR="002525E9" w:rsidRP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</w:p>
    <w:p w14:paraId="016DAE1A" w14:textId="09529748" w:rsid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b/>
          <w:sz w:val="24"/>
          <w:szCs w:val="24"/>
        </w:rPr>
        <w:t>Apologies:</w:t>
      </w:r>
      <w:r w:rsidRPr="002525E9">
        <w:rPr>
          <w:rFonts w:ascii="Arial" w:hAnsi="Arial" w:cs="Arial"/>
          <w:sz w:val="24"/>
          <w:szCs w:val="24"/>
        </w:rPr>
        <w:t xml:space="preserve"> Jeff Bishop, Marion </w:t>
      </w:r>
      <w:proofErr w:type="spellStart"/>
      <w:r w:rsidRPr="002525E9">
        <w:rPr>
          <w:rFonts w:ascii="Arial" w:hAnsi="Arial" w:cs="Arial"/>
          <w:sz w:val="24"/>
          <w:szCs w:val="24"/>
        </w:rPr>
        <w:t>Liebmann</w:t>
      </w:r>
      <w:proofErr w:type="spellEnd"/>
      <w:r w:rsidRPr="002525E9">
        <w:rPr>
          <w:rFonts w:ascii="Arial" w:hAnsi="Arial" w:cs="Arial"/>
          <w:sz w:val="24"/>
          <w:szCs w:val="24"/>
        </w:rPr>
        <w:t>, Mo Phillips</w:t>
      </w:r>
      <w:r>
        <w:rPr>
          <w:rFonts w:ascii="Arial" w:hAnsi="Arial" w:cs="Arial"/>
          <w:sz w:val="24"/>
          <w:szCs w:val="24"/>
        </w:rPr>
        <w:t>,</w:t>
      </w:r>
      <w:r w:rsidRPr="002525E9">
        <w:rPr>
          <w:rFonts w:ascii="Arial" w:hAnsi="Arial" w:cs="Arial"/>
          <w:sz w:val="24"/>
          <w:szCs w:val="24"/>
        </w:rPr>
        <w:t xml:space="preserve"> Dave Jones</w:t>
      </w:r>
      <w:r>
        <w:rPr>
          <w:rFonts w:ascii="Arial" w:hAnsi="Arial" w:cs="Arial"/>
          <w:sz w:val="24"/>
          <w:szCs w:val="24"/>
        </w:rPr>
        <w:t>, Roger Wilson- Tucker</w:t>
      </w:r>
      <w:r w:rsidRPr="002525E9">
        <w:rPr>
          <w:rFonts w:ascii="Arial" w:hAnsi="Arial" w:cs="Arial"/>
          <w:sz w:val="24"/>
          <w:szCs w:val="24"/>
        </w:rPr>
        <w:t xml:space="preserve">  </w:t>
      </w:r>
    </w:p>
    <w:p w14:paraId="78E0A2F8" w14:textId="1291E0E7" w:rsidR="002525E9" w:rsidRP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D8F3E3" w14:textId="77777777" w:rsidR="002525E9" w:rsidRPr="002525E9" w:rsidRDefault="002525E9" w:rsidP="002525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525E9">
        <w:rPr>
          <w:rFonts w:ascii="Arial" w:hAnsi="Arial" w:cs="Arial"/>
          <w:b/>
          <w:sz w:val="24"/>
          <w:szCs w:val="24"/>
        </w:rPr>
        <w:t>Introduction</w:t>
      </w:r>
    </w:p>
    <w:p w14:paraId="12ED8E3C" w14:textId="10C3D3A0" w:rsid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 xml:space="preserve">Kevin Chidgey </w:t>
      </w:r>
      <w:r>
        <w:rPr>
          <w:rFonts w:ascii="Arial" w:hAnsi="Arial" w:cs="Arial"/>
          <w:sz w:val="24"/>
          <w:szCs w:val="24"/>
        </w:rPr>
        <w:t xml:space="preserve">welcomed attendees to the meeting and proceeded to </w:t>
      </w:r>
      <w:r w:rsidRPr="002525E9">
        <w:rPr>
          <w:rFonts w:ascii="Arial" w:hAnsi="Arial" w:cs="Arial"/>
          <w:sz w:val="24"/>
          <w:szCs w:val="24"/>
        </w:rPr>
        <w:t>outlin</w:t>
      </w:r>
      <w:r>
        <w:rPr>
          <w:rFonts w:ascii="Arial" w:hAnsi="Arial" w:cs="Arial"/>
          <w:sz w:val="24"/>
          <w:szCs w:val="24"/>
        </w:rPr>
        <w:t xml:space="preserve">e the </w:t>
      </w:r>
      <w:r w:rsidR="009A41C2">
        <w:rPr>
          <w:rFonts w:ascii="Arial" w:hAnsi="Arial" w:cs="Arial"/>
          <w:sz w:val="24"/>
          <w:szCs w:val="24"/>
        </w:rPr>
        <w:t>challenges</w:t>
      </w:r>
      <w:r>
        <w:rPr>
          <w:rFonts w:ascii="Arial" w:hAnsi="Arial" w:cs="Arial"/>
          <w:sz w:val="24"/>
          <w:szCs w:val="24"/>
        </w:rPr>
        <w:t xml:space="preserve"> facing the Association, particularly</w:t>
      </w:r>
      <w:r w:rsidRPr="002525E9">
        <w:rPr>
          <w:rFonts w:ascii="Arial" w:hAnsi="Arial" w:cs="Arial"/>
          <w:sz w:val="24"/>
          <w:szCs w:val="24"/>
        </w:rPr>
        <w:t xml:space="preserve"> the position </w:t>
      </w:r>
      <w:r>
        <w:rPr>
          <w:rFonts w:ascii="Arial" w:hAnsi="Arial" w:cs="Arial"/>
          <w:sz w:val="24"/>
          <w:szCs w:val="24"/>
        </w:rPr>
        <w:t>regarding the C</w:t>
      </w:r>
      <w:r w:rsidRPr="002525E9">
        <w:rPr>
          <w:rFonts w:ascii="Arial" w:hAnsi="Arial" w:cs="Arial"/>
          <w:sz w:val="24"/>
          <w:szCs w:val="24"/>
        </w:rPr>
        <w:t xml:space="preserve">ommittee </w:t>
      </w:r>
      <w:r>
        <w:rPr>
          <w:rFonts w:ascii="Arial" w:hAnsi="Arial" w:cs="Arial"/>
          <w:sz w:val="24"/>
          <w:szCs w:val="24"/>
        </w:rPr>
        <w:t>with</w:t>
      </w:r>
      <w:r w:rsidRPr="00252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2525E9">
        <w:rPr>
          <w:rFonts w:ascii="Arial" w:hAnsi="Arial" w:cs="Arial"/>
          <w:sz w:val="24"/>
          <w:szCs w:val="24"/>
        </w:rPr>
        <w:t>wo members resigning</w:t>
      </w:r>
      <w:r>
        <w:rPr>
          <w:rFonts w:ascii="Arial" w:hAnsi="Arial" w:cs="Arial"/>
          <w:sz w:val="24"/>
          <w:szCs w:val="24"/>
        </w:rPr>
        <w:t xml:space="preserve"> and his</w:t>
      </w:r>
      <w:r w:rsidRPr="00252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wish </w:t>
      </w:r>
      <w:r w:rsidRPr="002525E9">
        <w:rPr>
          <w:rFonts w:ascii="Arial" w:hAnsi="Arial" w:cs="Arial"/>
          <w:sz w:val="24"/>
          <w:szCs w:val="24"/>
        </w:rPr>
        <w:t xml:space="preserve">to step down as Chair. </w:t>
      </w:r>
      <w:r>
        <w:rPr>
          <w:rFonts w:ascii="Arial" w:hAnsi="Arial" w:cs="Arial"/>
          <w:sz w:val="24"/>
          <w:szCs w:val="24"/>
        </w:rPr>
        <w:t xml:space="preserve">Following the </w:t>
      </w:r>
      <w:r w:rsidR="00164C4B">
        <w:rPr>
          <w:rFonts w:ascii="Arial" w:hAnsi="Arial" w:cs="Arial"/>
          <w:sz w:val="24"/>
          <w:szCs w:val="24"/>
        </w:rPr>
        <w:t xml:space="preserve">formal AGM </w:t>
      </w:r>
      <w:proofErr w:type="gramStart"/>
      <w:r w:rsidR="00164C4B">
        <w:rPr>
          <w:rFonts w:ascii="Arial" w:hAnsi="Arial" w:cs="Arial"/>
          <w:sz w:val="24"/>
          <w:szCs w:val="24"/>
        </w:rPr>
        <w:t>business</w:t>
      </w:r>
      <w:proofErr w:type="gramEnd"/>
      <w:r>
        <w:rPr>
          <w:rFonts w:ascii="Arial" w:hAnsi="Arial" w:cs="Arial"/>
          <w:sz w:val="24"/>
          <w:szCs w:val="24"/>
        </w:rPr>
        <w:t xml:space="preserve"> the meeting </w:t>
      </w:r>
      <w:r w:rsidR="00057315">
        <w:rPr>
          <w:rFonts w:ascii="Arial" w:hAnsi="Arial" w:cs="Arial"/>
          <w:sz w:val="24"/>
          <w:szCs w:val="24"/>
        </w:rPr>
        <w:t>is asked to</w:t>
      </w:r>
      <w:r>
        <w:rPr>
          <w:rFonts w:ascii="Arial" w:hAnsi="Arial" w:cs="Arial"/>
          <w:sz w:val="24"/>
          <w:szCs w:val="24"/>
        </w:rPr>
        <w:t xml:space="preserve"> consider a number of options that had been notified to members in a review paper circulated in early October.</w:t>
      </w:r>
    </w:p>
    <w:p w14:paraId="0566028C" w14:textId="357C6FE7" w:rsidR="00164C4B" w:rsidRDefault="00164C4B" w:rsidP="002525E9">
      <w:pPr>
        <w:spacing w:after="0"/>
        <w:rPr>
          <w:rFonts w:ascii="Arial" w:hAnsi="Arial" w:cs="Arial"/>
          <w:sz w:val="24"/>
          <w:szCs w:val="24"/>
        </w:rPr>
      </w:pPr>
    </w:p>
    <w:p w14:paraId="01DDCFDB" w14:textId="13A35A02" w:rsidR="00164C4B" w:rsidRDefault="00164C4B" w:rsidP="00252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thanked the retiring Committee members for their efforts over the years.</w:t>
      </w:r>
    </w:p>
    <w:p w14:paraId="137F773F" w14:textId="77777777" w:rsidR="002525E9" w:rsidRP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</w:p>
    <w:p w14:paraId="4EDC727D" w14:textId="77777777" w:rsidR="002525E9" w:rsidRPr="002525E9" w:rsidRDefault="002525E9" w:rsidP="002525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525E9">
        <w:rPr>
          <w:rFonts w:ascii="Arial" w:hAnsi="Arial" w:cs="Arial"/>
          <w:b/>
          <w:sz w:val="24"/>
          <w:szCs w:val="24"/>
        </w:rPr>
        <w:t>Report from the Chair</w:t>
      </w:r>
    </w:p>
    <w:p w14:paraId="58DEF556" w14:textId="7153332F" w:rsidR="00164C4B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>Kevin circulated his report of the activities of the past eighteen months. He highlight</w:t>
      </w:r>
      <w:r w:rsidR="00164C4B">
        <w:rPr>
          <w:rFonts w:ascii="Arial" w:hAnsi="Arial" w:cs="Arial"/>
          <w:sz w:val="24"/>
          <w:szCs w:val="24"/>
        </w:rPr>
        <w:t>ed a number of</w:t>
      </w:r>
      <w:r w:rsidRPr="002525E9">
        <w:rPr>
          <w:rFonts w:ascii="Arial" w:hAnsi="Arial" w:cs="Arial"/>
          <w:sz w:val="24"/>
          <w:szCs w:val="24"/>
        </w:rPr>
        <w:t xml:space="preserve"> </w:t>
      </w:r>
      <w:r w:rsidR="00164C4B">
        <w:rPr>
          <w:rFonts w:ascii="Arial" w:hAnsi="Arial" w:cs="Arial"/>
          <w:sz w:val="24"/>
          <w:szCs w:val="24"/>
        </w:rPr>
        <w:t>activities including</w:t>
      </w:r>
      <w:r w:rsidRPr="002525E9">
        <w:rPr>
          <w:rFonts w:ascii="Arial" w:hAnsi="Arial" w:cs="Arial"/>
          <w:sz w:val="24"/>
          <w:szCs w:val="24"/>
        </w:rPr>
        <w:t xml:space="preserve"> a successful </w:t>
      </w:r>
      <w:r w:rsidR="00164C4B">
        <w:rPr>
          <w:rFonts w:ascii="Arial" w:hAnsi="Arial" w:cs="Arial"/>
          <w:sz w:val="24"/>
          <w:szCs w:val="24"/>
        </w:rPr>
        <w:t xml:space="preserve">2019 </w:t>
      </w:r>
      <w:r w:rsidRPr="002525E9">
        <w:rPr>
          <w:rFonts w:ascii="Arial" w:hAnsi="Arial" w:cs="Arial"/>
          <w:sz w:val="24"/>
          <w:szCs w:val="24"/>
        </w:rPr>
        <w:t xml:space="preserve">Festival, </w:t>
      </w:r>
      <w:r w:rsidR="00164C4B">
        <w:rPr>
          <w:rFonts w:ascii="Arial" w:hAnsi="Arial" w:cs="Arial"/>
          <w:sz w:val="24"/>
          <w:szCs w:val="24"/>
        </w:rPr>
        <w:t>the regular circulation of</w:t>
      </w:r>
      <w:r w:rsidRPr="002525E9">
        <w:rPr>
          <w:rFonts w:ascii="Arial" w:hAnsi="Arial" w:cs="Arial"/>
          <w:sz w:val="24"/>
          <w:szCs w:val="24"/>
        </w:rPr>
        <w:t xml:space="preserve"> </w:t>
      </w:r>
      <w:r w:rsidR="00164C4B">
        <w:rPr>
          <w:rFonts w:ascii="Arial" w:hAnsi="Arial" w:cs="Arial"/>
          <w:sz w:val="24"/>
          <w:szCs w:val="24"/>
        </w:rPr>
        <w:t>information on local events and key issues</w:t>
      </w:r>
      <w:r w:rsidRPr="002525E9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2525E9">
        <w:rPr>
          <w:rFonts w:ascii="Arial" w:hAnsi="Arial" w:cs="Arial"/>
          <w:sz w:val="24"/>
          <w:szCs w:val="24"/>
        </w:rPr>
        <w:t>members</w:t>
      </w:r>
      <w:r w:rsidR="00164C4B">
        <w:rPr>
          <w:rFonts w:ascii="Arial" w:hAnsi="Arial" w:cs="Arial"/>
          <w:sz w:val="24"/>
          <w:szCs w:val="24"/>
        </w:rPr>
        <w:t>,</w:t>
      </w:r>
      <w:r w:rsidRPr="002525E9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525E9">
        <w:rPr>
          <w:rFonts w:ascii="Arial" w:hAnsi="Arial" w:cs="Arial"/>
          <w:sz w:val="24"/>
          <w:szCs w:val="24"/>
        </w:rPr>
        <w:t xml:space="preserve"> supporting the residents in Belvedere Road on a planning issue. He noted that the Festival committee was an independent group and </w:t>
      </w:r>
      <w:r w:rsidR="00164C4B">
        <w:rPr>
          <w:rFonts w:ascii="Arial" w:hAnsi="Arial" w:cs="Arial"/>
          <w:sz w:val="24"/>
          <w:szCs w:val="24"/>
        </w:rPr>
        <w:t>w</w:t>
      </w:r>
      <w:r w:rsidRPr="002525E9">
        <w:rPr>
          <w:rFonts w:ascii="Arial" w:hAnsi="Arial" w:cs="Arial"/>
          <w:sz w:val="24"/>
          <w:szCs w:val="24"/>
        </w:rPr>
        <w:t xml:space="preserve">ould continue to be so. </w:t>
      </w:r>
    </w:p>
    <w:p w14:paraId="43FE2357" w14:textId="77777777" w:rsidR="00E57176" w:rsidRDefault="00E57176" w:rsidP="002525E9">
      <w:pPr>
        <w:spacing w:after="0"/>
        <w:rPr>
          <w:rFonts w:ascii="Arial" w:hAnsi="Arial" w:cs="Arial"/>
          <w:sz w:val="24"/>
          <w:szCs w:val="24"/>
        </w:rPr>
      </w:pPr>
    </w:p>
    <w:p w14:paraId="7A2114AD" w14:textId="45010702" w:rsid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 xml:space="preserve">Jane Wills expressed some doubts about the future of the Festival </w:t>
      </w:r>
      <w:r w:rsidR="00164C4B">
        <w:rPr>
          <w:rFonts w:ascii="Arial" w:hAnsi="Arial" w:cs="Arial"/>
          <w:sz w:val="24"/>
          <w:szCs w:val="24"/>
        </w:rPr>
        <w:t>G</w:t>
      </w:r>
      <w:r w:rsidRPr="002525E9">
        <w:rPr>
          <w:rFonts w:ascii="Arial" w:hAnsi="Arial" w:cs="Arial"/>
          <w:sz w:val="24"/>
          <w:szCs w:val="24"/>
        </w:rPr>
        <w:t xml:space="preserve">roup, but Abigail Shepherd said that the Church </w:t>
      </w:r>
      <w:r w:rsidR="00164C4B">
        <w:rPr>
          <w:rFonts w:ascii="Arial" w:hAnsi="Arial" w:cs="Arial"/>
          <w:sz w:val="24"/>
          <w:szCs w:val="24"/>
        </w:rPr>
        <w:t>c</w:t>
      </w:r>
      <w:r w:rsidRPr="002525E9">
        <w:rPr>
          <w:rFonts w:ascii="Arial" w:hAnsi="Arial" w:cs="Arial"/>
          <w:sz w:val="24"/>
          <w:szCs w:val="24"/>
        </w:rPr>
        <w:t>ould continue to host some Festival activities</w:t>
      </w:r>
      <w:r w:rsidR="00164C4B">
        <w:rPr>
          <w:rFonts w:ascii="Arial" w:hAnsi="Arial" w:cs="Arial"/>
          <w:sz w:val="24"/>
          <w:szCs w:val="24"/>
        </w:rPr>
        <w:t xml:space="preserve"> should the Festival Group fold</w:t>
      </w:r>
      <w:r w:rsidRPr="002525E9">
        <w:rPr>
          <w:rFonts w:ascii="Arial" w:hAnsi="Arial" w:cs="Arial"/>
          <w:sz w:val="24"/>
          <w:szCs w:val="24"/>
        </w:rPr>
        <w:t>.</w:t>
      </w:r>
    </w:p>
    <w:p w14:paraId="72DFB7DE" w14:textId="77777777" w:rsidR="00164C4B" w:rsidRPr="002525E9" w:rsidRDefault="00164C4B" w:rsidP="002525E9">
      <w:pPr>
        <w:spacing w:after="0"/>
        <w:rPr>
          <w:rFonts w:ascii="Arial" w:hAnsi="Arial" w:cs="Arial"/>
          <w:sz w:val="24"/>
          <w:szCs w:val="24"/>
        </w:rPr>
      </w:pPr>
    </w:p>
    <w:p w14:paraId="622326EF" w14:textId="4F6D5D15" w:rsid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>There were no questions.</w:t>
      </w:r>
    </w:p>
    <w:p w14:paraId="3198C074" w14:textId="77777777" w:rsid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</w:p>
    <w:p w14:paraId="2F524023" w14:textId="649628BE" w:rsidR="002525E9" w:rsidRDefault="002525E9" w:rsidP="002525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525E9">
        <w:rPr>
          <w:rFonts w:ascii="Arial" w:hAnsi="Arial" w:cs="Arial"/>
          <w:b/>
          <w:bCs/>
          <w:sz w:val="24"/>
          <w:szCs w:val="24"/>
        </w:rPr>
        <w:t>Treasurers Report</w:t>
      </w:r>
    </w:p>
    <w:p w14:paraId="76BD3562" w14:textId="079E9414" w:rsidR="002525E9" w:rsidRDefault="00164C4B" w:rsidP="00E5717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164C4B">
        <w:rPr>
          <w:rFonts w:ascii="Arial" w:hAnsi="Arial" w:cs="Arial"/>
          <w:sz w:val="24"/>
          <w:szCs w:val="24"/>
        </w:rPr>
        <w:t xml:space="preserve">The circulated </w:t>
      </w:r>
      <w:r w:rsidR="00E57176">
        <w:rPr>
          <w:rFonts w:ascii="Arial" w:hAnsi="Arial" w:cs="Arial"/>
          <w:sz w:val="24"/>
          <w:szCs w:val="24"/>
        </w:rPr>
        <w:t>accounts for the period June 2018 – September 2019 showed a balance of £690 at 30</w:t>
      </w:r>
      <w:r w:rsidR="00E57176" w:rsidRPr="00E57176">
        <w:rPr>
          <w:rFonts w:ascii="Arial" w:hAnsi="Arial" w:cs="Arial"/>
          <w:sz w:val="24"/>
          <w:szCs w:val="24"/>
          <w:vertAlign w:val="superscript"/>
        </w:rPr>
        <w:t>th</w:t>
      </w:r>
      <w:r w:rsidR="00E57176">
        <w:rPr>
          <w:rFonts w:ascii="Arial" w:hAnsi="Arial" w:cs="Arial"/>
          <w:sz w:val="24"/>
          <w:szCs w:val="24"/>
        </w:rPr>
        <w:t xml:space="preserve"> September 2019 – up £130 from the position at 1</w:t>
      </w:r>
      <w:r w:rsidR="00E57176" w:rsidRPr="00E57176">
        <w:rPr>
          <w:rFonts w:ascii="Arial" w:hAnsi="Arial" w:cs="Arial"/>
          <w:sz w:val="24"/>
          <w:szCs w:val="24"/>
          <w:vertAlign w:val="superscript"/>
        </w:rPr>
        <w:t>st</w:t>
      </w:r>
      <w:r w:rsidR="00E57176">
        <w:rPr>
          <w:rFonts w:ascii="Arial" w:hAnsi="Arial" w:cs="Arial"/>
          <w:sz w:val="24"/>
          <w:szCs w:val="24"/>
        </w:rPr>
        <w:t xml:space="preserve"> June 2018 thanks to a June 2018 concert that raised almost £330 for the Association.  Public liability insurance accounted for more than half of total spend (£229) over the </w:t>
      </w:r>
      <w:proofErr w:type="gramStart"/>
      <w:r w:rsidR="00E57176">
        <w:rPr>
          <w:rFonts w:ascii="Arial" w:hAnsi="Arial" w:cs="Arial"/>
          <w:sz w:val="24"/>
          <w:szCs w:val="24"/>
        </w:rPr>
        <w:t>eighteen month</w:t>
      </w:r>
      <w:proofErr w:type="gramEnd"/>
      <w:r w:rsidR="00E57176">
        <w:rPr>
          <w:rFonts w:ascii="Arial" w:hAnsi="Arial" w:cs="Arial"/>
          <w:sz w:val="24"/>
          <w:szCs w:val="24"/>
        </w:rPr>
        <w:t xml:space="preserve"> period.</w:t>
      </w:r>
    </w:p>
    <w:p w14:paraId="5CAC8093" w14:textId="77777777" w:rsidR="00E57176" w:rsidRPr="00E57176" w:rsidRDefault="00E57176" w:rsidP="00E5717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4D1D81B4" w14:textId="20EBC4FF" w:rsidR="002525E9" w:rsidRDefault="002525E9" w:rsidP="002525E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525E9">
        <w:rPr>
          <w:rFonts w:ascii="Arial" w:hAnsi="Arial" w:cs="Arial"/>
          <w:b/>
          <w:bCs/>
          <w:sz w:val="24"/>
          <w:szCs w:val="24"/>
        </w:rPr>
        <w:t>Committee Elections</w:t>
      </w:r>
    </w:p>
    <w:p w14:paraId="1891B72C" w14:textId="77777777" w:rsidR="0052368D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 xml:space="preserve">Nominations for the </w:t>
      </w:r>
      <w:r>
        <w:rPr>
          <w:rFonts w:ascii="Arial" w:hAnsi="Arial" w:cs="Arial"/>
          <w:sz w:val="24"/>
          <w:szCs w:val="24"/>
        </w:rPr>
        <w:t>C</w:t>
      </w:r>
      <w:r w:rsidRPr="002525E9">
        <w:rPr>
          <w:rFonts w:ascii="Arial" w:hAnsi="Arial" w:cs="Arial"/>
          <w:sz w:val="24"/>
          <w:szCs w:val="24"/>
        </w:rPr>
        <w:t xml:space="preserve">ommittee had been requested, but none received. One member had volunteered to help with activities. </w:t>
      </w:r>
    </w:p>
    <w:p w14:paraId="3924C7BE" w14:textId="77777777" w:rsidR="0052368D" w:rsidRDefault="0052368D" w:rsidP="002525E9">
      <w:pPr>
        <w:spacing w:after="0"/>
        <w:rPr>
          <w:rFonts w:ascii="Arial" w:hAnsi="Arial" w:cs="Arial"/>
          <w:sz w:val="24"/>
          <w:szCs w:val="24"/>
        </w:rPr>
      </w:pPr>
    </w:p>
    <w:p w14:paraId="2CCA3DE6" w14:textId="0B240F76" w:rsidR="002628F9" w:rsidRDefault="002525E9" w:rsidP="002628F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 xml:space="preserve">Janet Brewer </w:t>
      </w:r>
      <w:r>
        <w:rPr>
          <w:rFonts w:ascii="Arial" w:hAnsi="Arial" w:cs="Arial"/>
          <w:sz w:val="24"/>
          <w:szCs w:val="24"/>
        </w:rPr>
        <w:t xml:space="preserve">agreed to stay on as Secretary and </w:t>
      </w:r>
      <w:r w:rsidRPr="002525E9">
        <w:rPr>
          <w:rFonts w:ascii="Arial" w:hAnsi="Arial" w:cs="Arial"/>
          <w:sz w:val="24"/>
          <w:szCs w:val="24"/>
        </w:rPr>
        <w:t>Kevin</w:t>
      </w:r>
      <w:r>
        <w:rPr>
          <w:rFonts w:ascii="Arial" w:hAnsi="Arial" w:cs="Arial"/>
          <w:sz w:val="24"/>
          <w:szCs w:val="24"/>
        </w:rPr>
        <w:t xml:space="preserve"> Chidgey</w:t>
      </w:r>
      <w:r w:rsidRPr="00252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Pr="002525E9">
        <w:rPr>
          <w:rFonts w:ascii="Arial" w:hAnsi="Arial" w:cs="Arial"/>
          <w:sz w:val="24"/>
          <w:szCs w:val="24"/>
        </w:rPr>
        <w:t>Acting Treasurer</w:t>
      </w:r>
      <w:r w:rsidR="002628F9">
        <w:rPr>
          <w:rFonts w:ascii="Arial" w:hAnsi="Arial" w:cs="Arial"/>
          <w:sz w:val="24"/>
          <w:szCs w:val="24"/>
        </w:rPr>
        <w:t xml:space="preserve">.   </w:t>
      </w:r>
    </w:p>
    <w:p w14:paraId="4437CB38" w14:textId="77777777" w:rsidR="002525E9" w:rsidRPr="002525E9" w:rsidRDefault="002525E9" w:rsidP="002525E9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99982DA" w14:textId="77E5E65A" w:rsidR="002525E9" w:rsidRPr="002525E9" w:rsidRDefault="002525E9" w:rsidP="002525E9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  </w:t>
      </w:r>
      <w:r w:rsidRPr="002525E9">
        <w:rPr>
          <w:rFonts w:ascii="Arial" w:hAnsi="Arial" w:cs="Arial"/>
          <w:b/>
          <w:sz w:val="24"/>
          <w:szCs w:val="24"/>
        </w:rPr>
        <w:t>Options</w:t>
      </w:r>
      <w:proofErr w:type="gramEnd"/>
      <w:r w:rsidRPr="002525E9">
        <w:rPr>
          <w:rFonts w:ascii="Arial" w:hAnsi="Arial" w:cs="Arial"/>
          <w:b/>
          <w:sz w:val="24"/>
          <w:szCs w:val="24"/>
        </w:rPr>
        <w:t xml:space="preserve"> for the Future</w:t>
      </w:r>
    </w:p>
    <w:p w14:paraId="326E9D53" w14:textId="516B2FAA" w:rsidR="00246BB2" w:rsidRDefault="00E57176" w:rsidP="00252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525E9" w:rsidRPr="002525E9">
        <w:rPr>
          <w:rFonts w:ascii="Arial" w:hAnsi="Arial" w:cs="Arial"/>
          <w:sz w:val="24"/>
          <w:szCs w:val="24"/>
        </w:rPr>
        <w:t>our options for the future</w:t>
      </w:r>
      <w:r>
        <w:rPr>
          <w:rFonts w:ascii="Arial" w:hAnsi="Arial" w:cs="Arial"/>
          <w:sz w:val="24"/>
          <w:szCs w:val="24"/>
        </w:rPr>
        <w:t xml:space="preserve"> were presented to the meeting</w:t>
      </w:r>
      <w:r w:rsidR="002525E9" w:rsidRPr="002525E9">
        <w:rPr>
          <w:rFonts w:ascii="Arial" w:hAnsi="Arial" w:cs="Arial"/>
          <w:sz w:val="24"/>
          <w:szCs w:val="24"/>
        </w:rPr>
        <w:t xml:space="preserve">: Revitalisation, “Ticking over”, Suspension or Closure. These had been </w:t>
      </w:r>
      <w:r>
        <w:rPr>
          <w:rFonts w:ascii="Arial" w:hAnsi="Arial" w:cs="Arial"/>
          <w:sz w:val="24"/>
          <w:szCs w:val="24"/>
        </w:rPr>
        <w:t>set out</w:t>
      </w:r>
      <w:r w:rsidR="002525E9" w:rsidRPr="002525E9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a previously circulated </w:t>
      </w:r>
      <w:r w:rsidR="002525E9" w:rsidRPr="002525E9">
        <w:rPr>
          <w:rFonts w:ascii="Arial" w:hAnsi="Arial" w:cs="Arial"/>
          <w:sz w:val="24"/>
          <w:szCs w:val="24"/>
        </w:rPr>
        <w:t>paper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which had also listed the challenges facing the Community Association</w:t>
      </w:r>
      <w:r w:rsidR="002525E9" w:rsidRPr="002525E9">
        <w:rPr>
          <w:rFonts w:ascii="Arial" w:hAnsi="Arial" w:cs="Arial"/>
          <w:sz w:val="24"/>
          <w:szCs w:val="24"/>
        </w:rPr>
        <w:t xml:space="preserve">. </w:t>
      </w:r>
    </w:p>
    <w:p w14:paraId="217F6E86" w14:textId="77777777" w:rsidR="00347AF5" w:rsidRDefault="00347AF5" w:rsidP="002525E9">
      <w:pPr>
        <w:spacing w:after="0"/>
        <w:rPr>
          <w:rFonts w:ascii="Arial" w:hAnsi="Arial" w:cs="Arial"/>
          <w:sz w:val="24"/>
          <w:szCs w:val="24"/>
        </w:rPr>
      </w:pPr>
    </w:p>
    <w:p w14:paraId="113DD1D8" w14:textId="43964D67" w:rsidR="002525E9" w:rsidRDefault="00E57176" w:rsidP="00252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Kevin</w:t>
      </w:r>
      <w:r w:rsidR="002525E9" w:rsidRPr="00252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voiced the view </w:t>
      </w:r>
      <w:r w:rsidR="002525E9" w:rsidRPr="002525E9">
        <w:rPr>
          <w:rFonts w:ascii="Arial" w:hAnsi="Arial" w:cs="Arial"/>
          <w:sz w:val="24"/>
          <w:szCs w:val="24"/>
        </w:rPr>
        <w:t xml:space="preserve">that revitalisation was </w:t>
      </w:r>
      <w:r w:rsidR="008F43AC">
        <w:rPr>
          <w:rFonts w:ascii="Arial" w:hAnsi="Arial" w:cs="Arial"/>
          <w:sz w:val="24"/>
          <w:szCs w:val="24"/>
        </w:rPr>
        <w:t xml:space="preserve">not </w:t>
      </w:r>
      <w:r w:rsidR="004F6709">
        <w:rPr>
          <w:rFonts w:ascii="Arial" w:hAnsi="Arial" w:cs="Arial"/>
          <w:sz w:val="24"/>
          <w:szCs w:val="24"/>
        </w:rPr>
        <w:t>a practical option</w:t>
      </w:r>
      <w:r w:rsidR="002525E9" w:rsidRPr="002525E9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>absence</w:t>
      </w:r>
      <w:r w:rsidR="002525E9" w:rsidRPr="002525E9">
        <w:rPr>
          <w:rFonts w:ascii="Arial" w:hAnsi="Arial" w:cs="Arial"/>
          <w:sz w:val="24"/>
          <w:szCs w:val="24"/>
        </w:rPr>
        <w:t xml:space="preserve"> of offers to join the </w:t>
      </w:r>
      <w:r>
        <w:rPr>
          <w:rFonts w:ascii="Arial" w:hAnsi="Arial" w:cs="Arial"/>
          <w:sz w:val="24"/>
          <w:szCs w:val="24"/>
        </w:rPr>
        <w:t>C</w:t>
      </w:r>
      <w:r w:rsidR="002525E9" w:rsidRPr="002525E9">
        <w:rPr>
          <w:rFonts w:ascii="Arial" w:hAnsi="Arial" w:cs="Arial"/>
          <w:sz w:val="24"/>
          <w:szCs w:val="24"/>
        </w:rPr>
        <w:t xml:space="preserve">ommittee. He felt that “ticking over” </w:t>
      </w:r>
      <w:r w:rsidR="00246BB2">
        <w:rPr>
          <w:rFonts w:ascii="Arial" w:hAnsi="Arial" w:cs="Arial"/>
          <w:sz w:val="24"/>
          <w:szCs w:val="24"/>
        </w:rPr>
        <w:t xml:space="preserve">(circulating information on local events and key </w:t>
      </w:r>
      <w:r w:rsidR="002525E9" w:rsidRPr="002525E9">
        <w:rPr>
          <w:rFonts w:ascii="Arial" w:hAnsi="Arial" w:cs="Arial"/>
          <w:sz w:val="24"/>
          <w:szCs w:val="24"/>
        </w:rPr>
        <w:t>issue</w:t>
      </w:r>
      <w:r w:rsidR="00246BB2">
        <w:rPr>
          <w:rFonts w:ascii="Arial" w:hAnsi="Arial" w:cs="Arial"/>
          <w:sz w:val="24"/>
          <w:szCs w:val="24"/>
        </w:rPr>
        <w:t xml:space="preserve">s) </w:t>
      </w:r>
      <w:r w:rsidR="002525E9" w:rsidRPr="002525E9">
        <w:rPr>
          <w:rFonts w:ascii="Arial" w:hAnsi="Arial" w:cs="Arial"/>
          <w:sz w:val="24"/>
          <w:szCs w:val="24"/>
        </w:rPr>
        <w:t>or suspend</w:t>
      </w:r>
      <w:r w:rsidR="00246BB2">
        <w:rPr>
          <w:rFonts w:ascii="Arial" w:hAnsi="Arial" w:cs="Arial"/>
          <w:sz w:val="24"/>
          <w:szCs w:val="24"/>
        </w:rPr>
        <w:t>ing</w:t>
      </w:r>
      <w:r w:rsidR="002525E9" w:rsidRPr="002525E9">
        <w:rPr>
          <w:rFonts w:ascii="Arial" w:hAnsi="Arial" w:cs="Arial"/>
          <w:sz w:val="24"/>
          <w:szCs w:val="24"/>
        </w:rPr>
        <w:t xml:space="preserve"> the group</w:t>
      </w:r>
      <w:r w:rsidR="00246BB2">
        <w:rPr>
          <w:rFonts w:ascii="Arial" w:hAnsi="Arial" w:cs="Arial"/>
          <w:sz w:val="24"/>
          <w:szCs w:val="24"/>
        </w:rPr>
        <w:t xml:space="preserve"> were the most </w:t>
      </w:r>
      <w:r w:rsidR="009A41C2">
        <w:rPr>
          <w:rFonts w:ascii="Arial" w:hAnsi="Arial" w:cs="Arial"/>
          <w:sz w:val="24"/>
          <w:szCs w:val="24"/>
        </w:rPr>
        <w:t>realistic</w:t>
      </w:r>
      <w:r w:rsidR="00246BB2">
        <w:rPr>
          <w:rFonts w:ascii="Arial" w:hAnsi="Arial" w:cs="Arial"/>
          <w:sz w:val="24"/>
          <w:szCs w:val="24"/>
        </w:rPr>
        <w:t xml:space="preserve"> options</w:t>
      </w:r>
      <w:r w:rsidR="002525E9" w:rsidRPr="002525E9">
        <w:rPr>
          <w:rFonts w:ascii="Arial" w:hAnsi="Arial" w:cs="Arial"/>
          <w:sz w:val="24"/>
          <w:szCs w:val="24"/>
        </w:rPr>
        <w:t>.</w:t>
      </w:r>
    </w:p>
    <w:p w14:paraId="1706ADF6" w14:textId="77777777" w:rsidR="00246BB2" w:rsidRPr="002525E9" w:rsidRDefault="00246BB2" w:rsidP="002525E9">
      <w:pPr>
        <w:spacing w:after="0"/>
        <w:rPr>
          <w:rFonts w:ascii="Arial" w:hAnsi="Arial" w:cs="Arial"/>
          <w:sz w:val="24"/>
          <w:szCs w:val="24"/>
        </w:rPr>
      </w:pPr>
    </w:p>
    <w:p w14:paraId="0BA80DA2" w14:textId="4375F6BF" w:rsid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 xml:space="preserve">David Bruce asked about the role of Neighbourhood Plans. Kevin responded by saying that these were mainly </w:t>
      </w:r>
      <w:r w:rsidR="009A41C2">
        <w:rPr>
          <w:rFonts w:ascii="Arial" w:hAnsi="Arial" w:cs="Arial"/>
          <w:sz w:val="24"/>
          <w:szCs w:val="24"/>
        </w:rPr>
        <w:t>relevant</w:t>
      </w:r>
      <w:r w:rsidRPr="002525E9">
        <w:rPr>
          <w:rFonts w:ascii="Arial" w:hAnsi="Arial" w:cs="Arial"/>
          <w:sz w:val="24"/>
          <w:szCs w:val="24"/>
        </w:rPr>
        <w:t xml:space="preserve"> in neighbourhoods </w:t>
      </w:r>
      <w:r w:rsidR="00246BB2">
        <w:rPr>
          <w:rFonts w:ascii="Arial" w:hAnsi="Arial" w:cs="Arial"/>
          <w:sz w:val="24"/>
          <w:szCs w:val="24"/>
        </w:rPr>
        <w:t xml:space="preserve">where there was major new development planned or where physical regeneration was needed.  </w:t>
      </w:r>
    </w:p>
    <w:p w14:paraId="4DF50018" w14:textId="77777777" w:rsidR="00246BB2" w:rsidRPr="002525E9" w:rsidRDefault="00246BB2" w:rsidP="002525E9">
      <w:pPr>
        <w:spacing w:after="0"/>
        <w:rPr>
          <w:rFonts w:ascii="Arial" w:hAnsi="Arial" w:cs="Arial"/>
          <w:sz w:val="24"/>
          <w:szCs w:val="24"/>
        </w:rPr>
      </w:pPr>
    </w:p>
    <w:p w14:paraId="491FC23D" w14:textId="4227EF65" w:rsidR="002525E9" w:rsidRDefault="00246BB2" w:rsidP="00252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a question about resident parking </w:t>
      </w:r>
      <w:r w:rsidR="002525E9" w:rsidRPr="002525E9">
        <w:rPr>
          <w:rFonts w:ascii="Arial" w:hAnsi="Arial" w:cs="Arial"/>
          <w:sz w:val="24"/>
          <w:szCs w:val="24"/>
        </w:rPr>
        <w:t xml:space="preserve">Kevin explained the history of the extension of the </w:t>
      </w:r>
      <w:r>
        <w:rPr>
          <w:rFonts w:ascii="Arial" w:hAnsi="Arial" w:cs="Arial"/>
          <w:sz w:val="24"/>
          <w:szCs w:val="24"/>
        </w:rPr>
        <w:t>Redland</w:t>
      </w:r>
      <w:r w:rsidR="002525E9" w:rsidRPr="002525E9">
        <w:rPr>
          <w:rFonts w:ascii="Arial" w:hAnsi="Arial" w:cs="Arial"/>
          <w:sz w:val="24"/>
          <w:szCs w:val="24"/>
        </w:rPr>
        <w:t xml:space="preserve"> RPS to Manor Park. He believed it was working well </w:t>
      </w:r>
      <w:r>
        <w:rPr>
          <w:rFonts w:ascii="Arial" w:hAnsi="Arial" w:cs="Arial"/>
          <w:sz w:val="24"/>
          <w:szCs w:val="24"/>
        </w:rPr>
        <w:t xml:space="preserve">– parking on pavements was a feature but this was generally done sensibly, </w:t>
      </w:r>
      <w:r w:rsidR="009A41C2">
        <w:rPr>
          <w:rFonts w:ascii="Arial" w:hAnsi="Arial" w:cs="Arial"/>
          <w:sz w:val="24"/>
          <w:szCs w:val="24"/>
        </w:rPr>
        <w:t xml:space="preserve">with drivers </w:t>
      </w:r>
      <w:r>
        <w:rPr>
          <w:rFonts w:ascii="Arial" w:hAnsi="Arial" w:cs="Arial"/>
          <w:sz w:val="24"/>
          <w:szCs w:val="24"/>
        </w:rPr>
        <w:t xml:space="preserve">leaving </w:t>
      </w:r>
      <w:r w:rsidR="009A41C2">
        <w:rPr>
          <w:rFonts w:ascii="Arial" w:hAnsi="Arial" w:cs="Arial"/>
          <w:sz w:val="24"/>
          <w:szCs w:val="24"/>
        </w:rPr>
        <w:t xml:space="preserve">sufficient </w:t>
      </w:r>
      <w:r>
        <w:rPr>
          <w:rFonts w:ascii="Arial" w:hAnsi="Arial" w:cs="Arial"/>
          <w:sz w:val="24"/>
          <w:szCs w:val="24"/>
        </w:rPr>
        <w:t>space</w:t>
      </w:r>
      <w:r w:rsidR="00347AF5">
        <w:rPr>
          <w:rFonts w:ascii="Arial" w:hAnsi="Arial" w:cs="Arial"/>
          <w:sz w:val="24"/>
          <w:szCs w:val="24"/>
        </w:rPr>
        <w:t xml:space="preserve"> on pavements</w:t>
      </w:r>
      <w:r>
        <w:rPr>
          <w:rFonts w:ascii="Arial" w:hAnsi="Arial" w:cs="Arial"/>
          <w:sz w:val="24"/>
          <w:szCs w:val="24"/>
        </w:rPr>
        <w:t xml:space="preserve"> for pushchairs and </w:t>
      </w:r>
      <w:proofErr w:type="gramStart"/>
      <w:r w:rsidR="00347AF5">
        <w:rPr>
          <w:rFonts w:ascii="Arial" w:hAnsi="Arial" w:cs="Arial"/>
          <w:sz w:val="24"/>
          <w:szCs w:val="24"/>
        </w:rPr>
        <w:t>wheel chairs</w:t>
      </w:r>
      <w:proofErr w:type="gramEnd"/>
      <w:r w:rsidR="002525E9" w:rsidRPr="002525E9">
        <w:rPr>
          <w:rFonts w:ascii="Arial" w:hAnsi="Arial" w:cs="Arial"/>
          <w:sz w:val="24"/>
          <w:szCs w:val="24"/>
        </w:rPr>
        <w:t>.</w:t>
      </w:r>
    </w:p>
    <w:p w14:paraId="05778639" w14:textId="77777777" w:rsidR="00246BB2" w:rsidRPr="002525E9" w:rsidRDefault="00246BB2" w:rsidP="002525E9">
      <w:pPr>
        <w:spacing w:after="0"/>
        <w:rPr>
          <w:rFonts w:ascii="Arial" w:hAnsi="Arial" w:cs="Arial"/>
          <w:sz w:val="24"/>
          <w:szCs w:val="24"/>
        </w:rPr>
      </w:pPr>
    </w:p>
    <w:p w14:paraId="626B7573" w14:textId="1992701D" w:rsidR="002525E9" w:rsidRDefault="009A41C2" w:rsidP="00252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525E9" w:rsidRPr="002525E9">
        <w:rPr>
          <w:rFonts w:ascii="Arial" w:hAnsi="Arial" w:cs="Arial"/>
          <w:sz w:val="24"/>
          <w:szCs w:val="24"/>
        </w:rPr>
        <w:t xml:space="preserve">iscussion followed </w:t>
      </w:r>
      <w:r w:rsidR="00347AF5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 xml:space="preserve">history, purpose and </w:t>
      </w:r>
      <w:r w:rsidR="00347AF5">
        <w:rPr>
          <w:rFonts w:ascii="Arial" w:hAnsi="Arial" w:cs="Arial"/>
          <w:sz w:val="24"/>
          <w:szCs w:val="24"/>
        </w:rPr>
        <w:t xml:space="preserve">activities of </w:t>
      </w:r>
      <w:r w:rsidR="002525E9" w:rsidRPr="002525E9">
        <w:rPr>
          <w:rFonts w:ascii="Arial" w:hAnsi="Arial" w:cs="Arial"/>
          <w:sz w:val="24"/>
          <w:szCs w:val="24"/>
        </w:rPr>
        <w:t xml:space="preserve">the Community Association. It was noted that the current </w:t>
      </w:r>
      <w:r w:rsidR="00347AF5">
        <w:rPr>
          <w:rFonts w:ascii="Arial" w:hAnsi="Arial" w:cs="Arial"/>
          <w:sz w:val="24"/>
          <w:szCs w:val="24"/>
        </w:rPr>
        <w:t>A</w:t>
      </w:r>
      <w:r w:rsidR="002525E9" w:rsidRPr="002525E9">
        <w:rPr>
          <w:rFonts w:ascii="Arial" w:hAnsi="Arial" w:cs="Arial"/>
          <w:sz w:val="24"/>
          <w:szCs w:val="24"/>
        </w:rPr>
        <w:t xml:space="preserve">ssociation had come into being </w:t>
      </w:r>
      <w:r w:rsidR="00347AF5">
        <w:rPr>
          <w:rFonts w:ascii="Arial" w:hAnsi="Arial" w:cs="Arial"/>
          <w:sz w:val="24"/>
          <w:szCs w:val="24"/>
        </w:rPr>
        <w:t xml:space="preserve">in 2011, </w:t>
      </w:r>
      <w:r w:rsidR="002525E9" w:rsidRPr="002525E9">
        <w:rPr>
          <w:rFonts w:ascii="Arial" w:hAnsi="Arial" w:cs="Arial"/>
          <w:sz w:val="24"/>
          <w:szCs w:val="24"/>
        </w:rPr>
        <w:t>shortly after the now defunct Neighbourhood Partnerships had been created</w:t>
      </w:r>
      <w:r w:rsidR="00347AF5">
        <w:rPr>
          <w:rFonts w:ascii="Arial" w:hAnsi="Arial" w:cs="Arial"/>
          <w:sz w:val="24"/>
          <w:szCs w:val="24"/>
        </w:rPr>
        <w:t>. This</w:t>
      </w:r>
      <w:r w:rsidR="002525E9" w:rsidRPr="002525E9">
        <w:rPr>
          <w:rFonts w:ascii="Arial" w:hAnsi="Arial" w:cs="Arial"/>
          <w:sz w:val="24"/>
          <w:szCs w:val="24"/>
        </w:rPr>
        <w:t xml:space="preserve"> had created opportunities for local groups to </w:t>
      </w:r>
      <w:r w:rsidR="00347AF5">
        <w:rPr>
          <w:rFonts w:ascii="Arial" w:hAnsi="Arial" w:cs="Arial"/>
          <w:sz w:val="24"/>
          <w:szCs w:val="24"/>
        </w:rPr>
        <w:t>access grants and exert more influence concerning City Council policies and proposals.</w:t>
      </w:r>
    </w:p>
    <w:p w14:paraId="4F85AE11" w14:textId="79780EAC" w:rsidR="002525E9" w:rsidRPr="002525E9" w:rsidRDefault="002525E9" w:rsidP="002525E9">
      <w:pPr>
        <w:spacing w:after="0"/>
        <w:rPr>
          <w:rFonts w:ascii="Arial" w:hAnsi="Arial" w:cs="Arial"/>
          <w:b/>
          <w:sz w:val="24"/>
          <w:szCs w:val="24"/>
        </w:rPr>
      </w:pPr>
    </w:p>
    <w:p w14:paraId="7A8FB55B" w14:textId="0FB50B33" w:rsidR="00347AF5" w:rsidRDefault="00347AF5" w:rsidP="002525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not in favour of suspending or winding up the Community Association and </w:t>
      </w:r>
      <w:r w:rsidR="002525E9" w:rsidRPr="002525E9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focussed on how these outcomes might be avoided.</w:t>
      </w:r>
      <w:r w:rsidR="002525E9" w:rsidRPr="002525E9">
        <w:rPr>
          <w:rFonts w:ascii="Arial" w:hAnsi="Arial" w:cs="Arial"/>
          <w:sz w:val="24"/>
          <w:szCs w:val="24"/>
        </w:rPr>
        <w:t xml:space="preserve"> Sue Cooper, David Bruce, Jane Wills and Ann Kennard proposed a fifth possible option, which </w:t>
      </w:r>
      <w:r>
        <w:rPr>
          <w:rFonts w:ascii="Arial" w:hAnsi="Arial" w:cs="Arial"/>
          <w:sz w:val="24"/>
          <w:szCs w:val="24"/>
        </w:rPr>
        <w:t>was</w:t>
      </w:r>
      <w:r w:rsidR="002525E9" w:rsidRPr="002525E9">
        <w:rPr>
          <w:rFonts w:ascii="Arial" w:hAnsi="Arial" w:cs="Arial"/>
          <w:sz w:val="24"/>
          <w:szCs w:val="24"/>
        </w:rPr>
        <w:t xml:space="preserve"> termed “Transition”.</w:t>
      </w:r>
      <w:r>
        <w:rPr>
          <w:rFonts w:ascii="Arial" w:hAnsi="Arial" w:cs="Arial"/>
          <w:sz w:val="24"/>
          <w:szCs w:val="24"/>
        </w:rPr>
        <w:t xml:space="preserve"> This would involve</w:t>
      </w:r>
      <w:r w:rsidR="002525E9" w:rsidRPr="002525E9">
        <w:rPr>
          <w:rFonts w:ascii="Arial" w:hAnsi="Arial" w:cs="Arial"/>
          <w:sz w:val="24"/>
          <w:szCs w:val="24"/>
        </w:rPr>
        <w:t xml:space="preserve"> consulting with the community </w:t>
      </w:r>
      <w:r>
        <w:rPr>
          <w:rFonts w:ascii="Arial" w:hAnsi="Arial" w:cs="Arial"/>
          <w:sz w:val="24"/>
          <w:szCs w:val="24"/>
        </w:rPr>
        <w:t>(up to</w:t>
      </w:r>
      <w:r w:rsidR="002525E9" w:rsidRPr="002525E9">
        <w:rPr>
          <w:rFonts w:ascii="Arial" w:hAnsi="Arial" w:cs="Arial"/>
          <w:sz w:val="24"/>
          <w:szCs w:val="24"/>
        </w:rPr>
        <w:t xml:space="preserve"> 2,000 households) about what they would like and expect from an Association, and </w:t>
      </w:r>
      <w:r>
        <w:rPr>
          <w:rFonts w:ascii="Arial" w:hAnsi="Arial" w:cs="Arial"/>
          <w:sz w:val="24"/>
          <w:szCs w:val="24"/>
        </w:rPr>
        <w:t>whether and how</w:t>
      </w:r>
      <w:r w:rsidR="002525E9" w:rsidRPr="002525E9">
        <w:rPr>
          <w:rFonts w:ascii="Arial" w:hAnsi="Arial" w:cs="Arial"/>
          <w:sz w:val="24"/>
          <w:szCs w:val="24"/>
        </w:rPr>
        <w:t xml:space="preserve"> they could </w:t>
      </w:r>
      <w:r>
        <w:rPr>
          <w:rFonts w:ascii="Arial" w:hAnsi="Arial" w:cs="Arial"/>
          <w:sz w:val="24"/>
          <w:szCs w:val="24"/>
        </w:rPr>
        <w:t>s</w:t>
      </w:r>
      <w:r w:rsidR="002525E9" w:rsidRPr="002525E9">
        <w:rPr>
          <w:rFonts w:ascii="Arial" w:hAnsi="Arial" w:cs="Arial"/>
          <w:sz w:val="24"/>
          <w:szCs w:val="24"/>
        </w:rPr>
        <w:t>upport it. This met with the general assent</w:t>
      </w:r>
      <w:r>
        <w:rPr>
          <w:rFonts w:ascii="Arial" w:hAnsi="Arial" w:cs="Arial"/>
          <w:sz w:val="24"/>
          <w:szCs w:val="24"/>
        </w:rPr>
        <w:t xml:space="preserve"> and it was </w:t>
      </w:r>
      <w:r w:rsidR="00CA743C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that a </w:t>
      </w:r>
      <w:r w:rsidR="00CA743C">
        <w:rPr>
          <w:rFonts w:ascii="Arial" w:hAnsi="Arial" w:cs="Arial"/>
          <w:sz w:val="24"/>
          <w:szCs w:val="24"/>
        </w:rPr>
        <w:t>group be established to take forward this idea</w:t>
      </w:r>
      <w:r w:rsidR="009A41C2">
        <w:rPr>
          <w:rFonts w:ascii="Arial" w:hAnsi="Arial" w:cs="Arial"/>
          <w:sz w:val="24"/>
          <w:szCs w:val="24"/>
        </w:rPr>
        <w:t>.</w:t>
      </w:r>
      <w:r w:rsidR="002525E9" w:rsidRPr="002525E9">
        <w:rPr>
          <w:rFonts w:ascii="Arial" w:hAnsi="Arial" w:cs="Arial"/>
          <w:sz w:val="24"/>
          <w:szCs w:val="24"/>
        </w:rPr>
        <w:t xml:space="preserve"> Sue Cooper, Fran Bragg, </w:t>
      </w:r>
      <w:proofErr w:type="spellStart"/>
      <w:r w:rsidR="002525E9" w:rsidRPr="002525E9">
        <w:rPr>
          <w:rFonts w:ascii="Arial" w:hAnsi="Arial" w:cs="Arial"/>
          <w:sz w:val="24"/>
          <w:szCs w:val="24"/>
        </w:rPr>
        <w:t>Yve</w:t>
      </w:r>
      <w:proofErr w:type="spellEnd"/>
      <w:r w:rsidR="002525E9" w:rsidRPr="002525E9">
        <w:rPr>
          <w:rFonts w:ascii="Arial" w:hAnsi="Arial" w:cs="Arial"/>
          <w:sz w:val="24"/>
          <w:szCs w:val="24"/>
        </w:rPr>
        <w:t xml:space="preserve"> Cowell, Rebecca </w:t>
      </w:r>
      <w:proofErr w:type="spellStart"/>
      <w:r w:rsidR="002525E9" w:rsidRPr="002525E9">
        <w:rPr>
          <w:rFonts w:ascii="Arial" w:hAnsi="Arial" w:cs="Arial"/>
          <w:sz w:val="24"/>
          <w:szCs w:val="24"/>
        </w:rPr>
        <w:t>Challapah</w:t>
      </w:r>
      <w:proofErr w:type="spellEnd"/>
      <w:r w:rsidR="002525E9" w:rsidRPr="002525E9">
        <w:rPr>
          <w:rFonts w:ascii="Arial" w:hAnsi="Arial" w:cs="Arial"/>
          <w:sz w:val="24"/>
          <w:szCs w:val="24"/>
        </w:rPr>
        <w:t xml:space="preserve"> and David Bruce</w:t>
      </w:r>
      <w:r>
        <w:rPr>
          <w:rFonts w:ascii="Arial" w:hAnsi="Arial" w:cs="Arial"/>
          <w:sz w:val="24"/>
          <w:szCs w:val="24"/>
        </w:rPr>
        <w:t xml:space="preserve"> agreed </w:t>
      </w:r>
      <w:r w:rsidR="00CA743C">
        <w:rPr>
          <w:rFonts w:ascii="Arial" w:hAnsi="Arial" w:cs="Arial"/>
          <w:sz w:val="24"/>
          <w:szCs w:val="24"/>
        </w:rPr>
        <w:t>to form and serve on the group.</w:t>
      </w:r>
    </w:p>
    <w:p w14:paraId="1C458C7C" w14:textId="77777777" w:rsidR="00CA743C" w:rsidRPr="002525E9" w:rsidRDefault="00CA743C" w:rsidP="002525E9">
      <w:pPr>
        <w:spacing w:after="0"/>
        <w:rPr>
          <w:rFonts w:ascii="Arial" w:hAnsi="Arial" w:cs="Arial"/>
          <w:sz w:val="24"/>
          <w:szCs w:val="24"/>
        </w:rPr>
      </w:pPr>
    </w:p>
    <w:p w14:paraId="2FE3ECB5" w14:textId="1C9CF105" w:rsid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CA743C">
        <w:rPr>
          <w:rFonts w:ascii="Arial" w:hAnsi="Arial" w:cs="Arial"/>
          <w:iCs/>
          <w:sz w:val="24"/>
          <w:szCs w:val="24"/>
        </w:rPr>
        <w:t>It was formally agreed</w:t>
      </w:r>
      <w:r w:rsidR="00CA743C">
        <w:rPr>
          <w:rFonts w:ascii="Arial" w:hAnsi="Arial" w:cs="Arial"/>
          <w:iCs/>
          <w:sz w:val="24"/>
          <w:szCs w:val="24"/>
        </w:rPr>
        <w:t xml:space="preserve"> t</w:t>
      </w:r>
      <w:r w:rsidRPr="00CA743C">
        <w:rPr>
          <w:rFonts w:ascii="Arial" w:hAnsi="Arial" w:cs="Arial"/>
          <w:iCs/>
          <w:sz w:val="24"/>
          <w:szCs w:val="24"/>
        </w:rPr>
        <w:t>hat</w:t>
      </w:r>
      <w:r w:rsidRPr="00CA743C">
        <w:rPr>
          <w:rFonts w:ascii="Arial" w:hAnsi="Arial" w:cs="Arial"/>
          <w:sz w:val="24"/>
          <w:szCs w:val="24"/>
        </w:rPr>
        <w:t xml:space="preserve"> </w:t>
      </w:r>
      <w:r w:rsidRPr="002525E9">
        <w:rPr>
          <w:rFonts w:ascii="Arial" w:hAnsi="Arial" w:cs="Arial"/>
          <w:sz w:val="24"/>
          <w:szCs w:val="24"/>
        </w:rPr>
        <w:t xml:space="preserve">there would be a transition period to October 2020 during which </w:t>
      </w:r>
      <w:r w:rsidR="00CA743C">
        <w:rPr>
          <w:rFonts w:ascii="Arial" w:hAnsi="Arial" w:cs="Arial"/>
          <w:sz w:val="24"/>
          <w:szCs w:val="24"/>
        </w:rPr>
        <w:t xml:space="preserve">time </w:t>
      </w:r>
      <w:r w:rsidRPr="002525E9">
        <w:rPr>
          <w:rFonts w:ascii="Arial" w:hAnsi="Arial" w:cs="Arial"/>
          <w:sz w:val="24"/>
          <w:szCs w:val="24"/>
        </w:rPr>
        <w:t xml:space="preserve">a group would develop ideas for the revitalisation of the </w:t>
      </w:r>
      <w:r w:rsidR="00CA743C">
        <w:rPr>
          <w:rFonts w:ascii="Arial" w:hAnsi="Arial" w:cs="Arial"/>
          <w:sz w:val="24"/>
          <w:szCs w:val="24"/>
        </w:rPr>
        <w:t>A</w:t>
      </w:r>
      <w:r w:rsidRPr="002525E9">
        <w:rPr>
          <w:rFonts w:ascii="Arial" w:hAnsi="Arial" w:cs="Arial"/>
          <w:sz w:val="24"/>
          <w:szCs w:val="24"/>
        </w:rPr>
        <w:t>ssociation.</w:t>
      </w:r>
    </w:p>
    <w:p w14:paraId="4BD72083" w14:textId="77777777" w:rsidR="00CA743C" w:rsidRPr="002525E9" w:rsidRDefault="00CA743C" w:rsidP="002525E9">
      <w:pPr>
        <w:spacing w:after="0"/>
        <w:rPr>
          <w:rFonts w:ascii="Arial" w:hAnsi="Arial" w:cs="Arial"/>
          <w:sz w:val="24"/>
          <w:szCs w:val="24"/>
        </w:rPr>
      </w:pPr>
    </w:p>
    <w:p w14:paraId="4D1F805D" w14:textId="0ED3136A" w:rsidR="009A41C2" w:rsidRDefault="004F6709" w:rsidP="009A41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next year</w:t>
      </w:r>
      <w:r w:rsidR="00CA743C">
        <w:rPr>
          <w:rFonts w:ascii="Arial" w:hAnsi="Arial" w:cs="Arial"/>
          <w:sz w:val="24"/>
          <w:szCs w:val="24"/>
        </w:rPr>
        <w:t xml:space="preserve"> </w:t>
      </w:r>
      <w:r w:rsidR="002525E9" w:rsidRPr="002525E9">
        <w:rPr>
          <w:rFonts w:ascii="Arial" w:hAnsi="Arial" w:cs="Arial"/>
          <w:sz w:val="24"/>
          <w:szCs w:val="24"/>
        </w:rPr>
        <w:t>Kevin</w:t>
      </w:r>
      <w:r w:rsidR="0052368D">
        <w:rPr>
          <w:rFonts w:ascii="Arial" w:hAnsi="Arial" w:cs="Arial"/>
          <w:sz w:val="24"/>
          <w:szCs w:val="24"/>
        </w:rPr>
        <w:t xml:space="preserve"> Chidgey and Janet Brewer will continue to keep members informed about social events and key issues affecting our area.</w:t>
      </w:r>
      <w:r w:rsidR="002628F9">
        <w:rPr>
          <w:rFonts w:ascii="Arial" w:hAnsi="Arial" w:cs="Arial"/>
          <w:sz w:val="24"/>
          <w:szCs w:val="24"/>
        </w:rPr>
        <w:t xml:space="preserve"> T</w:t>
      </w:r>
      <w:r w:rsidR="009A41C2">
        <w:rPr>
          <w:rFonts w:ascii="Arial" w:hAnsi="Arial" w:cs="Arial"/>
          <w:sz w:val="24"/>
          <w:szCs w:val="24"/>
        </w:rPr>
        <w:t>he</w:t>
      </w:r>
      <w:r w:rsidR="0052368D">
        <w:rPr>
          <w:rFonts w:ascii="Arial" w:hAnsi="Arial" w:cs="Arial"/>
          <w:sz w:val="24"/>
          <w:szCs w:val="24"/>
        </w:rPr>
        <w:t xml:space="preserve"> </w:t>
      </w:r>
      <w:r w:rsidR="009A41C2">
        <w:rPr>
          <w:rFonts w:ascii="Arial" w:hAnsi="Arial" w:cs="Arial"/>
          <w:sz w:val="24"/>
          <w:szCs w:val="24"/>
        </w:rPr>
        <w:t>capacity</w:t>
      </w:r>
      <w:r w:rsidR="0052368D">
        <w:rPr>
          <w:rFonts w:ascii="Arial" w:hAnsi="Arial" w:cs="Arial"/>
          <w:sz w:val="24"/>
          <w:szCs w:val="24"/>
        </w:rPr>
        <w:t xml:space="preserve"> to take on </w:t>
      </w:r>
      <w:r w:rsidR="009A41C2">
        <w:rPr>
          <w:rFonts w:ascii="Arial" w:hAnsi="Arial" w:cs="Arial"/>
          <w:sz w:val="24"/>
          <w:szCs w:val="24"/>
        </w:rPr>
        <w:t>other activities (</w:t>
      </w:r>
      <w:proofErr w:type="spellStart"/>
      <w:r w:rsidR="009A41C2">
        <w:rPr>
          <w:rFonts w:ascii="Arial" w:hAnsi="Arial" w:cs="Arial"/>
          <w:sz w:val="24"/>
          <w:szCs w:val="24"/>
        </w:rPr>
        <w:t>eg</w:t>
      </w:r>
      <w:proofErr w:type="spellEnd"/>
      <w:r w:rsidR="009A41C2">
        <w:rPr>
          <w:rFonts w:ascii="Arial" w:hAnsi="Arial" w:cs="Arial"/>
          <w:sz w:val="24"/>
          <w:szCs w:val="24"/>
        </w:rPr>
        <w:t xml:space="preserve"> organising social events, lobbying, bidding for funds, upgrading the Association’s website, improving communications through </w:t>
      </w:r>
      <w:r w:rsidR="002628F9">
        <w:rPr>
          <w:rFonts w:ascii="Arial" w:hAnsi="Arial" w:cs="Arial"/>
          <w:sz w:val="24"/>
          <w:szCs w:val="24"/>
        </w:rPr>
        <w:t xml:space="preserve">use of </w:t>
      </w:r>
      <w:r w:rsidR="009A41C2">
        <w:rPr>
          <w:rFonts w:ascii="Arial" w:hAnsi="Arial" w:cs="Arial"/>
          <w:sz w:val="24"/>
          <w:szCs w:val="24"/>
        </w:rPr>
        <w:t>social media) will be much reduced</w:t>
      </w:r>
      <w:r>
        <w:rPr>
          <w:rFonts w:ascii="Arial" w:hAnsi="Arial" w:cs="Arial"/>
          <w:sz w:val="24"/>
          <w:szCs w:val="24"/>
        </w:rPr>
        <w:t>.</w:t>
      </w:r>
      <w:r w:rsidR="002628F9">
        <w:rPr>
          <w:rFonts w:ascii="Arial" w:hAnsi="Arial" w:cs="Arial"/>
          <w:sz w:val="24"/>
          <w:szCs w:val="24"/>
        </w:rPr>
        <w:t xml:space="preserve"> </w:t>
      </w:r>
      <w:r w:rsidR="009A41C2" w:rsidRPr="002525E9">
        <w:rPr>
          <w:rFonts w:ascii="Arial" w:hAnsi="Arial" w:cs="Arial"/>
          <w:sz w:val="24"/>
          <w:szCs w:val="24"/>
        </w:rPr>
        <w:t xml:space="preserve">There were no volunteers to assist with enhancing the WPCA presence on social media. </w:t>
      </w:r>
    </w:p>
    <w:p w14:paraId="3765EB2C" w14:textId="77777777" w:rsidR="0052368D" w:rsidRDefault="0052368D" w:rsidP="002525E9">
      <w:pPr>
        <w:spacing w:after="0"/>
        <w:rPr>
          <w:rFonts w:ascii="Arial" w:hAnsi="Arial" w:cs="Arial"/>
          <w:sz w:val="24"/>
          <w:szCs w:val="24"/>
        </w:rPr>
      </w:pPr>
    </w:p>
    <w:p w14:paraId="5C6A5778" w14:textId="77777777" w:rsidR="00CA743C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 xml:space="preserve">Rebecca </w:t>
      </w:r>
      <w:proofErr w:type="spellStart"/>
      <w:r w:rsidRPr="002525E9">
        <w:rPr>
          <w:rFonts w:ascii="Arial" w:hAnsi="Arial" w:cs="Arial"/>
          <w:sz w:val="24"/>
          <w:szCs w:val="24"/>
        </w:rPr>
        <w:t>Challapah</w:t>
      </w:r>
      <w:proofErr w:type="spellEnd"/>
      <w:r w:rsidRPr="002525E9">
        <w:rPr>
          <w:rFonts w:ascii="Arial" w:hAnsi="Arial" w:cs="Arial"/>
          <w:sz w:val="24"/>
          <w:szCs w:val="24"/>
        </w:rPr>
        <w:t xml:space="preserve"> agreed to assist Janet with producing the monthly “What’s On”. </w:t>
      </w:r>
    </w:p>
    <w:p w14:paraId="55FCAC27" w14:textId="5064FBDF" w:rsidR="002525E9" w:rsidRP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</w:p>
    <w:p w14:paraId="4230D1FA" w14:textId="530F94B8" w:rsidR="00CA743C" w:rsidRDefault="00CA743C" w:rsidP="00CA743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743C">
        <w:rPr>
          <w:rFonts w:ascii="Arial" w:hAnsi="Arial" w:cs="Arial"/>
          <w:b/>
          <w:bCs/>
          <w:sz w:val="24"/>
          <w:szCs w:val="24"/>
        </w:rPr>
        <w:t>6 Conclusion of the Meeting</w:t>
      </w:r>
    </w:p>
    <w:p w14:paraId="19103AFF" w14:textId="53CBC546" w:rsidR="002525E9" w:rsidRPr="00CA743C" w:rsidRDefault="009A41C2" w:rsidP="00CA74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Sylvia Williamson</w:t>
      </w:r>
      <w:r w:rsidR="002525E9" w:rsidRPr="00CA743C">
        <w:rPr>
          <w:rFonts w:ascii="Arial" w:hAnsi="Arial" w:cs="Arial"/>
          <w:sz w:val="24"/>
          <w:szCs w:val="24"/>
        </w:rPr>
        <w:t xml:space="preserve"> proposed a vote of thanks to Kevin and Janet for their work over the years.</w:t>
      </w:r>
    </w:p>
    <w:p w14:paraId="3340B2F3" w14:textId="77777777" w:rsidR="00CA743C" w:rsidRPr="002525E9" w:rsidRDefault="00CA743C" w:rsidP="002525E9">
      <w:pPr>
        <w:spacing w:after="0"/>
        <w:rPr>
          <w:rFonts w:ascii="Arial" w:hAnsi="Arial" w:cs="Arial"/>
          <w:sz w:val="24"/>
          <w:szCs w:val="24"/>
        </w:rPr>
      </w:pPr>
    </w:p>
    <w:p w14:paraId="1EB40E06" w14:textId="77777777" w:rsidR="002525E9" w:rsidRPr="002525E9" w:rsidRDefault="002525E9" w:rsidP="002525E9">
      <w:pPr>
        <w:spacing w:after="0"/>
        <w:rPr>
          <w:rFonts w:ascii="Arial" w:hAnsi="Arial" w:cs="Arial"/>
          <w:sz w:val="24"/>
          <w:szCs w:val="24"/>
        </w:rPr>
      </w:pPr>
      <w:r w:rsidRPr="002525E9">
        <w:rPr>
          <w:rFonts w:ascii="Arial" w:hAnsi="Arial" w:cs="Arial"/>
          <w:sz w:val="24"/>
          <w:szCs w:val="24"/>
        </w:rPr>
        <w:t>The meeting closed at 9.10 pm.</w:t>
      </w:r>
    </w:p>
    <w:p w14:paraId="7C8AB74B" w14:textId="77777777" w:rsidR="006D5CC8" w:rsidRDefault="006D5CC8" w:rsidP="002525E9">
      <w:pPr>
        <w:spacing w:after="0"/>
      </w:pPr>
    </w:p>
    <w:sectPr w:rsidR="006D5CC8" w:rsidSect="00CA7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0DA"/>
    <w:multiLevelType w:val="hybridMultilevel"/>
    <w:tmpl w:val="58ECECF0"/>
    <w:lvl w:ilvl="0" w:tplc="6164CB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E9"/>
    <w:rsid w:val="00057315"/>
    <w:rsid w:val="00164C4B"/>
    <w:rsid w:val="00246BB2"/>
    <w:rsid w:val="002525E9"/>
    <w:rsid w:val="002628F9"/>
    <w:rsid w:val="00347AF5"/>
    <w:rsid w:val="004F6709"/>
    <w:rsid w:val="0052368D"/>
    <w:rsid w:val="00531EA3"/>
    <w:rsid w:val="006D5CC8"/>
    <w:rsid w:val="007C38AE"/>
    <w:rsid w:val="008F43AC"/>
    <w:rsid w:val="009A41C2"/>
    <w:rsid w:val="00A06F3E"/>
    <w:rsid w:val="00CA743C"/>
    <w:rsid w:val="00E5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EDED"/>
  <w15:chartTrackingRefBased/>
  <w15:docId w15:val="{D3473587-4029-402F-AEFC-30954A0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Chidgey</dc:creator>
  <cp:keywords/>
  <dc:description/>
  <cp:lastModifiedBy>Kevin Chidgey</cp:lastModifiedBy>
  <cp:revision>7</cp:revision>
  <dcterms:created xsi:type="dcterms:W3CDTF">2019-11-07T09:00:00Z</dcterms:created>
  <dcterms:modified xsi:type="dcterms:W3CDTF">2019-11-08T10:22:00Z</dcterms:modified>
</cp:coreProperties>
</file>